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4A" w:rsidRPr="004E6608" w:rsidRDefault="00390C4A" w:rsidP="00637D82">
      <w:pPr>
        <w:spacing w:after="0" w:line="240" w:lineRule="auto"/>
        <w:rPr>
          <w:rFonts w:ascii="Palatino Linotype" w:hAnsi="Palatino Linotype"/>
          <w:sz w:val="24"/>
          <w:szCs w:val="24"/>
          <w:lang w:val="ro-RO"/>
        </w:rPr>
      </w:pPr>
      <w:r w:rsidRPr="00D02C61">
        <w:rPr>
          <w:rFonts w:ascii="Palatino Linotype" w:hAnsi="Palatino Linotype"/>
          <w:sz w:val="18"/>
          <w:szCs w:val="18"/>
          <w:lang w:val="ro-RO"/>
        </w:rPr>
        <w:t xml:space="preserve">Judeţul: HUNEDOARA </w:t>
      </w:r>
      <w:r w:rsidRPr="00D02C61">
        <w:rPr>
          <w:rFonts w:ascii="Palatino Linotype" w:hAnsi="Palatino Linotype"/>
          <w:sz w:val="18"/>
          <w:szCs w:val="18"/>
          <w:lang w:val="fr-FR"/>
        </w:rPr>
        <w:t xml:space="preserve">– </w:t>
      </w:r>
      <w:r w:rsidR="00637D82" w:rsidRPr="00D02C61">
        <w:rPr>
          <w:rFonts w:ascii="Palatino Linotype" w:hAnsi="Palatino Linotype"/>
          <w:sz w:val="18"/>
          <w:szCs w:val="18"/>
          <w:lang w:val="fr-FR"/>
        </w:rPr>
        <w:t xml:space="preserve">COLEGIUL TEHNIC </w:t>
      </w:r>
      <w:r w:rsidRPr="00D02C61">
        <w:rPr>
          <w:rFonts w:ascii="Palatino Linotype" w:hAnsi="Palatino Linotype"/>
          <w:sz w:val="18"/>
          <w:szCs w:val="18"/>
          <w:lang w:val="fr-FR"/>
        </w:rPr>
        <w:t xml:space="preserve"> “</w:t>
      </w:r>
      <w:r w:rsidR="00CB13C4" w:rsidRPr="00D02C61">
        <w:rPr>
          <w:rFonts w:ascii="Palatino Linotype" w:hAnsi="Palatino Linotype"/>
          <w:sz w:val="18"/>
          <w:szCs w:val="18"/>
          <w:lang w:val="fr-FR"/>
        </w:rPr>
        <w:t>DIMITRIE LEONIDA</w:t>
      </w:r>
      <w:r w:rsidRPr="00D02C61">
        <w:rPr>
          <w:rFonts w:ascii="Palatino Linotype" w:hAnsi="Palatino Linotype"/>
          <w:sz w:val="18"/>
          <w:szCs w:val="18"/>
          <w:lang w:val="fr-FR"/>
        </w:rPr>
        <w:t xml:space="preserve">” </w:t>
      </w:r>
      <w:r w:rsidR="00CB13C4" w:rsidRPr="00D02C61">
        <w:rPr>
          <w:rFonts w:ascii="Palatino Linotype" w:hAnsi="Palatino Linotype"/>
          <w:sz w:val="18"/>
          <w:szCs w:val="18"/>
          <w:lang w:val="fr-FR"/>
        </w:rPr>
        <w:t>PETROSANI</w:t>
      </w:r>
      <w:r w:rsidR="00D02C61" w:rsidRPr="00D02C61">
        <w:rPr>
          <w:rFonts w:ascii="Palatino Linotype" w:hAnsi="Palatino Linotype"/>
          <w:sz w:val="24"/>
          <w:szCs w:val="24"/>
          <w:lang w:val="ro-RO"/>
        </w:rPr>
        <w:t xml:space="preserve"> Nivelul de calificare: II </w:t>
      </w:r>
      <w:r w:rsidR="00D02C61">
        <w:rPr>
          <w:rFonts w:ascii="Palatino Linotype" w:hAnsi="Palatino Linotype"/>
          <w:sz w:val="24"/>
          <w:szCs w:val="24"/>
          <w:lang w:val="ro-RO"/>
        </w:rPr>
        <w:t>-</w:t>
      </w:r>
      <w:r w:rsidR="00D02C61" w:rsidRPr="00D02C61">
        <w:rPr>
          <w:rFonts w:ascii="Palatino Linotype" w:hAnsi="Palatino Linotype"/>
          <w:sz w:val="24"/>
          <w:szCs w:val="24"/>
          <w:lang w:val="ro-RO"/>
        </w:rPr>
        <w:t>Sesiunea: AUGUST 2011</w:t>
      </w:r>
    </w:p>
    <w:tbl>
      <w:tblPr>
        <w:tblW w:w="13590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65"/>
        <w:gridCol w:w="15"/>
        <w:gridCol w:w="30"/>
        <w:gridCol w:w="1491"/>
        <w:gridCol w:w="426"/>
        <w:gridCol w:w="393"/>
        <w:gridCol w:w="540"/>
        <w:gridCol w:w="540"/>
        <w:gridCol w:w="450"/>
        <w:gridCol w:w="450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390C4A">
        <w:trPr>
          <w:cantSplit/>
          <w:trHeight w:val="233"/>
        </w:trPr>
        <w:tc>
          <w:tcPr>
            <w:tcW w:w="1080" w:type="dxa"/>
            <w:gridSpan w:val="2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sz w:val="18"/>
                <w:szCs w:val="18"/>
                <w:lang w:val="ro-RO"/>
              </w:rPr>
              <w:t>Domeniul*)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sz w:val="18"/>
                <w:szCs w:val="18"/>
                <w:lang w:val="ro-RO"/>
              </w:rPr>
              <w:t>Calificarea profesională</w:t>
            </w:r>
          </w:p>
        </w:tc>
        <w:tc>
          <w:tcPr>
            <w:tcW w:w="9189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Număr de candidaţi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Promovabilitate **)</w:t>
            </w:r>
          </w:p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%</w:t>
            </w:r>
          </w:p>
        </w:tc>
      </w:tr>
      <w:tr w:rsidR="00390C4A">
        <w:trPr>
          <w:cantSplit/>
          <w:trHeight w:val="120"/>
        </w:trPr>
        <w:tc>
          <w:tcPr>
            <w:tcW w:w="1080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521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89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Înscrişi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Prezenţi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Absenţi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Promovaţi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Respinşi</w:t>
            </w:r>
          </w:p>
        </w:tc>
        <w:tc>
          <w:tcPr>
            <w:tcW w:w="1800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</w:tr>
      <w:tr w:rsidR="00390C4A">
        <w:trPr>
          <w:cantSplit/>
          <w:trHeight w:val="75"/>
        </w:trPr>
        <w:tc>
          <w:tcPr>
            <w:tcW w:w="1080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521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8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</w:tr>
      <w:tr w:rsidR="00390C4A">
        <w:trPr>
          <w:cantSplit/>
          <w:trHeight w:val="195"/>
        </w:trPr>
        <w:tc>
          <w:tcPr>
            <w:tcW w:w="1080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521" w:type="dxa"/>
            <w:gridSpan w:val="2"/>
            <w:vMerge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</w:tr>
      <w:tr w:rsidR="00390C4A">
        <w:trPr>
          <w:trHeight w:val="195"/>
        </w:trPr>
        <w:tc>
          <w:tcPr>
            <w:tcW w:w="1080" w:type="dxa"/>
            <w:gridSpan w:val="2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(1)</w:t>
            </w:r>
          </w:p>
        </w:tc>
        <w:tc>
          <w:tcPr>
            <w:tcW w:w="1521" w:type="dxa"/>
            <w:gridSpan w:val="2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(2)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(3)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(4)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(5)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(6)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(7)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(8)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(9)</w:t>
            </w:r>
          </w:p>
        </w:tc>
        <w:tc>
          <w:tcPr>
            <w:tcW w:w="54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(10)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(11)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(12)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(13)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(14)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(15)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(16)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(17)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(18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(19)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(20)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(21)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(22)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(23)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(24)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(25)</w:t>
            </w:r>
          </w:p>
        </w:tc>
        <w:tc>
          <w:tcPr>
            <w:tcW w:w="450" w:type="dxa"/>
            <w:shd w:val="clear" w:color="auto" w:fill="CCFFCC"/>
          </w:tcPr>
          <w:p w:rsidR="00390C4A" w:rsidRDefault="00390C4A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(26)</w:t>
            </w:r>
          </w:p>
        </w:tc>
      </w:tr>
      <w:tr w:rsidR="00F6330B">
        <w:trPr>
          <w:cantSplit/>
          <w:trHeight w:val="360"/>
        </w:trPr>
        <w:tc>
          <w:tcPr>
            <w:tcW w:w="108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Mecanică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Pr="004D1534" w:rsidRDefault="00F6330B" w:rsidP="004D1534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Mecanic auto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4" w:space="0" w:color="auto"/>
            </w:tcBorders>
            <w:shd w:val="clear" w:color="auto" w:fill="CCFFCC"/>
          </w:tcPr>
          <w:p w:rsidR="00F6330B" w:rsidRPr="00DD62B1" w:rsidRDefault="00F6330B">
            <w:pPr>
              <w:spacing w:after="0" w:line="240" w:lineRule="auto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4" w:space="0" w:color="auto"/>
            </w:tcBorders>
            <w:shd w:val="clear" w:color="auto" w:fill="CCFFCC"/>
          </w:tcPr>
          <w:p w:rsidR="00F6330B" w:rsidRPr="00DD62B1" w:rsidRDefault="00DD62B1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8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0139A8">
            <w:pPr>
              <w:spacing w:after="0" w:line="240" w:lineRule="auto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F6330B" w:rsidTr="00D865CC">
        <w:trPr>
          <w:cantSplit/>
          <w:trHeight w:val="575"/>
        </w:trPr>
        <w:tc>
          <w:tcPr>
            <w:tcW w:w="1080" w:type="dxa"/>
            <w:gridSpan w:val="2"/>
            <w:vMerge/>
            <w:tcBorders>
              <w:right w:val="single" w:sz="4" w:space="0" w:color="auto"/>
            </w:tcBorders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E63286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Confectioner t</w:t>
            </w:r>
            <w:r w:rsidR="00D02C61">
              <w:rPr>
                <w:rFonts w:ascii="Palatino Linotype" w:hAnsi="Palatino Linotype"/>
                <w:sz w:val="12"/>
                <w:szCs w:val="12"/>
              </w:rPr>
              <w:t>amplarie  din aluminium si mase</w:t>
            </w:r>
            <w:r>
              <w:rPr>
                <w:rFonts w:ascii="Palatino Linotype" w:hAnsi="Palatino Linotype"/>
                <w:sz w:val="12"/>
                <w:szCs w:val="12"/>
              </w:rPr>
              <w:t>plastice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E63286">
            <w:pPr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Pr="00DD62B1" w:rsidRDefault="00DD62B1" w:rsidP="00E63286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E63286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E63286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DD62B1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Pr="00DD62B1" w:rsidRDefault="00DD62B1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DD62B1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F6330B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F6330B" w:rsidRPr="00DD62B1">
        <w:trPr>
          <w:trHeight w:val="195"/>
        </w:trPr>
        <w:tc>
          <w:tcPr>
            <w:tcW w:w="2601" w:type="dxa"/>
            <w:gridSpan w:val="4"/>
            <w:shd w:val="clear" w:color="auto" w:fill="CCFFCC"/>
          </w:tcPr>
          <w:p w:rsidR="00F6330B" w:rsidRDefault="00F6330B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F6330B" w:rsidRPr="00F6330B" w:rsidRDefault="00F6330B" w:rsidP="00D865CC">
            <w:pPr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F6330B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F6330B" w:rsidRPr="00DD62B1" w:rsidRDefault="00DD62B1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DD62B1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0171C7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DD62B1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8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F6330B" w:rsidRPr="00DD62B1" w:rsidRDefault="00F6330B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</w:tr>
      <w:tr w:rsidR="000E4095" w:rsidRPr="007457EF">
        <w:trPr>
          <w:trHeight w:val="195"/>
        </w:trPr>
        <w:tc>
          <w:tcPr>
            <w:tcW w:w="108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0E4095" w:rsidRPr="00FD4DB5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FD4DB5">
              <w:rPr>
                <w:rFonts w:ascii="Palatino Linotype" w:hAnsi="Palatino Linotype"/>
                <w:sz w:val="12"/>
                <w:szCs w:val="12"/>
                <w:lang w:val="ro-RO"/>
              </w:rPr>
              <w:t>Industria textila si pielarie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0E4095" w:rsidRPr="00FD4DB5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 xml:space="preserve">Confectioner produse </w:t>
            </w:r>
            <w:r w:rsidRPr="00FD4DB5">
              <w:rPr>
                <w:rFonts w:ascii="Palatino Linotype" w:hAnsi="Palatino Linotype"/>
                <w:sz w:val="12"/>
                <w:szCs w:val="12"/>
                <w:lang w:val="ro-RO"/>
              </w:rPr>
              <w:t>textil</w:t>
            </w: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e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DD62B1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>
        <w:trPr>
          <w:trHeight w:val="195"/>
        </w:trPr>
        <w:tc>
          <w:tcPr>
            <w:tcW w:w="2601" w:type="dxa"/>
            <w:gridSpan w:val="4"/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A5237C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DD62B1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171C7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 w:rsidTr="00411B05">
        <w:trPr>
          <w:trHeight w:val="195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CCFFCC"/>
          </w:tcPr>
          <w:p w:rsidR="000E4095" w:rsidRPr="00DD62B1" w:rsidRDefault="00637D82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Servicii</w:t>
            </w:r>
          </w:p>
        </w:tc>
        <w:tc>
          <w:tcPr>
            <w:tcW w:w="1536" w:type="dxa"/>
            <w:gridSpan w:val="3"/>
            <w:tcBorders>
              <w:left w:val="single" w:sz="4" w:space="0" w:color="auto"/>
            </w:tcBorders>
            <w:shd w:val="clear" w:color="auto" w:fill="CCFFCC"/>
          </w:tcPr>
          <w:p w:rsidR="000E4095" w:rsidRPr="00637D82" w:rsidRDefault="00637D82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637D82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Frizer,coafor,manichiurist,pedichiurist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E4095" w:rsidP="000139A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E4095" w:rsidP="000139A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>
        <w:trPr>
          <w:trHeight w:val="195"/>
        </w:trPr>
        <w:tc>
          <w:tcPr>
            <w:tcW w:w="2601" w:type="dxa"/>
            <w:gridSpan w:val="4"/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A5237C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5E47C6" w:rsidRPr="00A5237C" w:rsidTr="005E47C6">
        <w:trPr>
          <w:trHeight w:val="420"/>
        </w:trPr>
        <w:tc>
          <w:tcPr>
            <w:tcW w:w="1110" w:type="dxa"/>
            <w:gridSpan w:val="3"/>
            <w:vMerge w:val="restart"/>
            <w:tcBorders>
              <w:right w:val="single" w:sz="4" w:space="0" w:color="auto"/>
            </w:tcBorders>
            <w:shd w:val="clear" w:color="auto" w:fill="CCFFCC"/>
          </w:tcPr>
          <w:p w:rsidR="005E47C6" w:rsidRPr="00A5237C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Turism si alimentatie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 xml:space="preserve">Bucatar </w:t>
            </w:r>
          </w:p>
          <w:p w:rsidR="005E47C6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  <w:p w:rsidR="005E47C6" w:rsidRPr="00A5237C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24683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24683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5E47C6" w:rsidRPr="00A5237C" w:rsidTr="005E47C6">
        <w:trPr>
          <w:trHeight w:val="345"/>
        </w:trPr>
        <w:tc>
          <w:tcPr>
            <w:tcW w:w="1110" w:type="dxa"/>
            <w:gridSpan w:val="3"/>
            <w:vMerge/>
            <w:tcBorders>
              <w:right w:val="single" w:sz="4" w:space="0" w:color="auto"/>
            </w:tcBorders>
            <w:shd w:val="clear" w:color="auto" w:fill="CCFFCC"/>
          </w:tcPr>
          <w:p w:rsidR="005E47C6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  <w:p w:rsidR="005E47C6" w:rsidRDefault="005E47C6" w:rsidP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Ospatar(chelner),vanzator in unitati de alimentatie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5E47C6" w:rsidRPr="00A5237C" w:rsidTr="005E47C6">
        <w:trPr>
          <w:trHeight w:val="407"/>
        </w:trPr>
        <w:tc>
          <w:tcPr>
            <w:tcW w:w="1110" w:type="dxa"/>
            <w:gridSpan w:val="3"/>
            <w:vMerge/>
            <w:tcBorders>
              <w:right w:val="single" w:sz="4" w:space="0" w:color="auto"/>
            </w:tcBorders>
            <w:shd w:val="clear" w:color="auto" w:fill="CCFFCC"/>
          </w:tcPr>
          <w:p w:rsidR="005E47C6" w:rsidRDefault="005E47C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</w:tcPr>
          <w:p w:rsidR="005E47C6" w:rsidRDefault="005E47C6" w:rsidP="005E47C6">
            <w:pPr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Lucrator hotelier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5E47C6" w:rsidRPr="00DD62B1" w:rsidRDefault="005E47C6" w:rsidP="000139A8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DD62B1" w:rsidRDefault="005E47C6" w:rsidP="00D865CC">
            <w:pPr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5E47C6" w:rsidRPr="000E4095" w:rsidRDefault="005E47C6" w:rsidP="00D865CC">
            <w:pPr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>
        <w:trPr>
          <w:trHeight w:val="195"/>
        </w:trPr>
        <w:tc>
          <w:tcPr>
            <w:tcW w:w="2601" w:type="dxa"/>
            <w:gridSpan w:val="4"/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A5237C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 w:rsidTr="00F6330B">
        <w:trPr>
          <w:trHeight w:val="195"/>
        </w:trPr>
        <w:tc>
          <w:tcPr>
            <w:tcW w:w="1110" w:type="dxa"/>
            <w:gridSpan w:val="3"/>
            <w:tcBorders>
              <w:right w:val="single" w:sz="4" w:space="0" w:color="auto"/>
            </w:tcBorders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 xml:space="preserve">Comert 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Comerciant-vanzator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5E47C6" w:rsidRDefault="005E47C6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DD62B1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DD62B1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5E47C6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  <w:r w:rsidR="000E4095"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0E4095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</w:p>
        </w:tc>
      </w:tr>
      <w:tr w:rsidR="000E4095" w:rsidRPr="00A5237C">
        <w:trPr>
          <w:trHeight w:val="195"/>
        </w:trPr>
        <w:tc>
          <w:tcPr>
            <w:tcW w:w="2601" w:type="dxa"/>
            <w:gridSpan w:val="4"/>
            <w:shd w:val="clear" w:color="auto" w:fill="CCFFCC"/>
          </w:tcPr>
          <w:p w:rsidR="000E4095" w:rsidRPr="00A5237C" w:rsidRDefault="000E409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A5237C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DOMENIU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393" w:type="dxa"/>
            <w:tcBorders>
              <w:top w:val="single" w:sz="4" w:space="0" w:color="auto"/>
              <w:bottom w:val="single" w:sz="6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171C7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0E4095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  <w:r w:rsidRPr="000E4095">
              <w:rPr>
                <w:rFonts w:ascii="Palatino Linotype" w:hAnsi="Palatino Linotype"/>
                <w:sz w:val="12"/>
                <w:szCs w:val="12"/>
                <w:lang w:val="ro-RO"/>
              </w:rPr>
              <w:t>-</w:t>
            </w:r>
            <w:r w:rsidR="000E4095"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CCFFCC"/>
          </w:tcPr>
          <w:p w:rsidR="000E4095" w:rsidRPr="005E47C6" w:rsidRDefault="000E4095" w:rsidP="00D865CC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-</w:t>
            </w:r>
          </w:p>
        </w:tc>
      </w:tr>
      <w:tr w:rsidR="00F60359" w:rsidRPr="00A5237C" w:rsidTr="00D02C61">
        <w:trPr>
          <w:trHeight w:val="453"/>
        </w:trPr>
        <w:tc>
          <w:tcPr>
            <w:tcW w:w="2601" w:type="dxa"/>
            <w:gridSpan w:val="4"/>
            <w:tcBorders>
              <w:bottom w:val="single" w:sz="12" w:space="0" w:color="auto"/>
            </w:tcBorders>
            <w:shd w:val="clear" w:color="auto" w:fill="CCFFCC"/>
          </w:tcPr>
          <w:p w:rsidR="00F60359" w:rsidRPr="00A5237C" w:rsidRDefault="00F60359" w:rsidP="00F5679D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TOTAL GENERAL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F60359" w:rsidRPr="000171C7" w:rsidRDefault="000171C7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0171C7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0171C7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0171C7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0171C7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19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 w:rsidP="00682C2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 w:rsidP="00682C2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18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 w:rsidP="00682C2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 w:rsidP="00682C28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F60359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0171C7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D02C61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  <w:r w:rsidRPr="005E47C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100%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F60359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  <w:r w:rsidRPr="000171C7">
              <w:rPr>
                <w:rFonts w:ascii="Palatino Linotype" w:hAnsi="Palatino Linotype"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F60359" w:rsidRPr="000171C7" w:rsidRDefault="00F60359" w:rsidP="000139A8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ro-RO"/>
              </w:rPr>
            </w:pPr>
          </w:p>
        </w:tc>
      </w:tr>
    </w:tbl>
    <w:p w:rsidR="00390C4A" w:rsidRPr="00A5237C" w:rsidRDefault="00390C4A">
      <w:pPr>
        <w:spacing w:after="0" w:line="240" w:lineRule="auto"/>
        <w:rPr>
          <w:rFonts w:ascii="Palatino Linotype" w:hAnsi="Palatino Linotype"/>
          <w:b/>
          <w:lang w:val="ro-RO"/>
        </w:rPr>
      </w:pPr>
    </w:p>
    <w:p w:rsidR="00390C4A" w:rsidRDefault="0061188E">
      <w:pPr>
        <w:spacing w:after="0" w:line="240" w:lineRule="auto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Presedinte comisie</w:t>
      </w:r>
      <w:r w:rsidR="004E6608">
        <w:rPr>
          <w:rFonts w:ascii="Palatino Linotype" w:hAnsi="Palatino Linotype"/>
          <w:lang w:val="ro-RO"/>
        </w:rPr>
        <w:t>:Prof. Vladuceanu Atena</w:t>
      </w:r>
      <w:r w:rsidR="004E6608">
        <w:rPr>
          <w:rFonts w:ascii="Palatino Linotype" w:hAnsi="Palatino Linotype"/>
          <w:lang w:val="ro-RO"/>
        </w:rPr>
        <w:tab/>
      </w:r>
      <w:r w:rsidR="004E6608">
        <w:rPr>
          <w:rFonts w:ascii="Palatino Linotype" w:hAnsi="Palatino Linotype"/>
          <w:lang w:val="ro-RO"/>
        </w:rPr>
        <w:tab/>
      </w:r>
      <w:r w:rsidR="004E6608">
        <w:rPr>
          <w:rFonts w:ascii="Palatino Linotype" w:hAnsi="Palatino Linotype"/>
          <w:lang w:val="ro-RO"/>
        </w:rPr>
        <w:tab/>
      </w:r>
      <w:r w:rsidR="004E6608"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>Secretar</w:t>
      </w:r>
      <w:r w:rsidR="004E6608" w:rsidRPr="004E6608">
        <w:rPr>
          <w:rFonts w:ascii="Palatino Linotype" w:hAnsi="Palatino Linotype"/>
          <w:lang w:val="ro-RO"/>
        </w:rPr>
        <w:t xml:space="preserve"> </w:t>
      </w:r>
      <w:r w:rsidR="004E6608">
        <w:rPr>
          <w:rFonts w:ascii="Palatino Linotype" w:hAnsi="Palatino Linotype"/>
          <w:lang w:val="ro-RO"/>
        </w:rPr>
        <w:t>:prof. Daju Maria</w:t>
      </w:r>
    </w:p>
    <w:p w:rsidR="0061188E" w:rsidRDefault="0061188E">
      <w:pPr>
        <w:spacing w:after="0" w:line="240" w:lineRule="auto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  <w:r>
        <w:rPr>
          <w:rFonts w:ascii="Palatino Linotype" w:hAnsi="Palatino Linotype"/>
          <w:lang w:val="ro-RO"/>
        </w:rPr>
        <w:tab/>
      </w:r>
    </w:p>
    <w:sectPr w:rsidR="0061188E" w:rsidSect="002246EC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BA7" w:rsidRDefault="00A03BA7">
      <w:pPr>
        <w:spacing w:after="0" w:line="240" w:lineRule="auto"/>
      </w:pPr>
      <w:r>
        <w:separator/>
      </w:r>
    </w:p>
  </w:endnote>
  <w:endnote w:type="continuationSeparator" w:id="1">
    <w:p w:rsidR="00A03BA7" w:rsidRDefault="00A0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BA7" w:rsidRDefault="00A03BA7">
      <w:pPr>
        <w:spacing w:after="0" w:line="240" w:lineRule="auto"/>
      </w:pPr>
      <w:r>
        <w:separator/>
      </w:r>
    </w:p>
  </w:footnote>
  <w:footnote w:type="continuationSeparator" w:id="1">
    <w:p w:rsidR="00A03BA7" w:rsidRDefault="00A03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CC" w:rsidRDefault="00D865CC">
    <w:pPr>
      <w:spacing w:after="0"/>
      <w:jc w:val="center"/>
      <w:rPr>
        <w:rFonts w:ascii="Palatino Linotype" w:hAnsi="Palatino Linotype"/>
        <w:b/>
        <w:i/>
        <w:sz w:val="24"/>
        <w:szCs w:val="24"/>
        <w:lang w:val="ro-RO"/>
      </w:rPr>
    </w:pPr>
    <w:r>
      <w:rPr>
        <w:rFonts w:ascii="Palatino Linotype" w:hAnsi="Palatino Linotype"/>
        <w:b/>
        <w:i/>
        <w:sz w:val="24"/>
        <w:szCs w:val="24"/>
        <w:lang w:val="ro-RO"/>
      </w:rPr>
      <w:t>Macheta raportare examene de certificare/absolvire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531C19"/>
    <w:rsid w:val="000139A8"/>
    <w:rsid w:val="000171C7"/>
    <w:rsid w:val="00017706"/>
    <w:rsid w:val="00036C95"/>
    <w:rsid w:val="000C3A32"/>
    <w:rsid w:val="000E4095"/>
    <w:rsid w:val="0011751F"/>
    <w:rsid w:val="00192D65"/>
    <w:rsid w:val="001F00AB"/>
    <w:rsid w:val="002246EC"/>
    <w:rsid w:val="00230D2A"/>
    <w:rsid w:val="00246831"/>
    <w:rsid w:val="0026029D"/>
    <w:rsid w:val="002B53E6"/>
    <w:rsid w:val="00363F09"/>
    <w:rsid w:val="00390C4A"/>
    <w:rsid w:val="00411B05"/>
    <w:rsid w:val="00471A9F"/>
    <w:rsid w:val="004D1534"/>
    <w:rsid w:val="004E6608"/>
    <w:rsid w:val="004E7C78"/>
    <w:rsid w:val="00527BC9"/>
    <w:rsid w:val="00531C19"/>
    <w:rsid w:val="00534071"/>
    <w:rsid w:val="00561401"/>
    <w:rsid w:val="005E47C6"/>
    <w:rsid w:val="0061188E"/>
    <w:rsid w:val="00637D82"/>
    <w:rsid w:val="00674605"/>
    <w:rsid w:val="00682C28"/>
    <w:rsid w:val="006D4B0F"/>
    <w:rsid w:val="007457EF"/>
    <w:rsid w:val="00871047"/>
    <w:rsid w:val="008912EB"/>
    <w:rsid w:val="00894244"/>
    <w:rsid w:val="00922808"/>
    <w:rsid w:val="0092558D"/>
    <w:rsid w:val="00944694"/>
    <w:rsid w:val="00976945"/>
    <w:rsid w:val="00986790"/>
    <w:rsid w:val="009A1781"/>
    <w:rsid w:val="009D1B43"/>
    <w:rsid w:val="00A03BA7"/>
    <w:rsid w:val="00A467CA"/>
    <w:rsid w:val="00A46CBC"/>
    <w:rsid w:val="00A5237C"/>
    <w:rsid w:val="00B21CFD"/>
    <w:rsid w:val="00CA5A9E"/>
    <w:rsid w:val="00CB13C4"/>
    <w:rsid w:val="00D02C61"/>
    <w:rsid w:val="00D035F8"/>
    <w:rsid w:val="00D865CC"/>
    <w:rsid w:val="00D908D9"/>
    <w:rsid w:val="00DD62B1"/>
    <w:rsid w:val="00E63286"/>
    <w:rsid w:val="00F111A3"/>
    <w:rsid w:val="00F5679D"/>
    <w:rsid w:val="00F60359"/>
    <w:rsid w:val="00F6330B"/>
    <w:rsid w:val="00F954A1"/>
    <w:rsid w:val="00FB7659"/>
    <w:rsid w:val="00FD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6EC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rsid w:val="002246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2246EC"/>
    <w:rPr>
      <w:sz w:val="22"/>
      <w:szCs w:val="22"/>
      <w:lang w:val="en-GB"/>
    </w:rPr>
  </w:style>
  <w:style w:type="paragraph" w:styleId="Footer">
    <w:name w:val="footer"/>
    <w:basedOn w:val="Normal"/>
    <w:unhideWhenUsed/>
    <w:rsid w:val="002246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semiHidden/>
    <w:rsid w:val="002246EC"/>
    <w:rPr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9C8E5-BA3D-4C5F-A5C5-60E0107B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Romita</dc:creator>
  <cp:keywords/>
  <dc:description/>
  <cp:lastModifiedBy>Anexa 11</cp:lastModifiedBy>
  <cp:revision>2</cp:revision>
  <cp:lastPrinted>2011-08-18T09:46:00Z</cp:lastPrinted>
  <dcterms:created xsi:type="dcterms:W3CDTF">2011-08-18T09:50:00Z</dcterms:created>
  <dcterms:modified xsi:type="dcterms:W3CDTF">2011-08-18T09:50:00Z</dcterms:modified>
</cp:coreProperties>
</file>